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DE2" w:rsidRDefault="00FA52CA" w:rsidP="00E30DE2">
      <w:pPr>
        <w:jc w:val="center"/>
        <w:rPr>
          <w:rFonts w:ascii="HGｺﾞｼｯｸM" w:eastAsia="HGｺﾞｼｯｸM"/>
          <w:b/>
          <w:sz w:val="28"/>
          <w:szCs w:val="28"/>
        </w:rPr>
      </w:pPr>
      <w:r>
        <w:rPr>
          <w:rFonts w:ascii="HGｺﾞｼｯｸM" w:eastAsia="HGｺﾞｼｯｸM" w:hint="eastAsia"/>
          <w:b/>
          <w:sz w:val="28"/>
          <w:szCs w:val="28"/>
        </w:rPr>
        <w:t xml:space="preserve">大 潟 </w:t>
      </w:r>
      <w:r w:rsidR="0003399E">
        <w:rPr>
          <w:rFonts w:ascii="HGｺﾞｼｯｸM" w:eastAsia="HGｺﾞｼｯｸM" w:hint="eastAsia"/>
          <w:b/>
          <w:sz w:val="28"/>
          <w:szCs w:val="28"/>
        </w:rPr>
        <w:t>こ ど も 園</w:t>
      </w:r>
      <w:r>
        <w:rPr>
          <w:rFonts w:ascii="HGｺﾞｼｯｸM" w:eastAsia="HGｺﾞｼｯｸM" w:hint="eastAsia"/>
          <w:b/>
          <w:sz w:val="28"/>
          <w:szCs w:val="28"/>
        </w:rPr>
        <w:t xml:space="preserve"> 調 査 票</w:t>
      </w:r>
      <w:r w:rsidR="002B75ED">
        <w:rPr>
          <w:rFonts w:ascii="HGｺﾞｼｯｸM" w:eastAsia="HGｺﾞｼｯｸM" w:hint="eastAsia"/>
          <w:b/>
          <w:sz w:val="28"/>
          <w:szCs w:val="28"/>
        </w:rPr>
        <w:t xml:space="preserve">　（０～２歳児用）</w:t>
      </w:r>
    </w:p>
    <w:p w:rsidR="00C94B06" w:rsidRPr="00C94B06" w:rsidRDefault="00C94B06" w:rsidP="00C94B06">
      <w:pPr>
        <w:tabs>
          <w:tab w:val="left" w:pos="4551"/>
        </w:tabs>
        <w:rPr>
          <w:rFonts w:ascii="HGｺﾞｼｯｸM" w:eastAsia="HGｺﾞｼｯｸM"/>
          <w:b/>
          <w:sz w:val="18"/>
          <w:szCs w:val="28"/>
        </w:rPr>
      </w:pPr>
      <w:r>
        <w:rPr>
          <w:rFonts w:ascii="HGｺﾞｼｯｸM" w:eastAsia="HGｺﾞｼｯｸM"/>
          <w:b/>
          <w:sz w:val="28"/>
          <w:szCs w:val="28"/>
        </w:rPr>
        <w:tab/>
      </w:r>
    </w:p>
    <w:tbl>
      <w:tblPr>
        <w:tblW w:w="10121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4252"/>
        <w:gridCol w:w="993"/>
        <w:gridCol w:w="992"/>
        <w:gridCol w:w="850"/>
        <w:gridCol w:w="1616"/>
      </w:tblGrid>
      <w:tr w:rsidR="00210F60" w:rsidRPr="00291510" w:rsidTr="00762FBD">
        <w:trPr>
          <w:trHeight w:val="454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本人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男・女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:rsidR="00210F60" w:rsidRPr="00291510" w:rsidRDefault="00895A74" w:rsidP="00895A74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210F60"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　月　　日生</w:t>
            </w:r>
          </w:p>
        </w:tc>
      </w:tr>
      <w:tr w:rsidR="00210F60" w:rsidRPr="00291510" w:rsidTr="00210F60">
        <w:trPr>
          <w:trHeight w:val="340"/>
        </w:trPr>
        <w:tc>
          <w:tcPr>
            <w:tcW w:w="426" w:type="dxa"/>
            <w:vMerge/>
            <w:shd w:val="clear" w:color="auto" w:fill="D9D9D9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8703" w:type="dxa"/>
            <w:gridSpan w:val="5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210F60" w:rsidRPr="00291510" w:rsidTr="00210F60">
        <w:trPr>
          <w:trHeight w:val="454"/>
        </w:trPr>
        <w:tc>
          <w:tcPr>
            <w:tcW w:w="426" w:type="dxa"/>
            <w:vMerge w:val="restart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保護者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2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2"/>
                <w:szCs w:val="18"/>
              </w:rPr>
              <w:t>ふりがな</w:t>
            </w:r>
          </w:p>
          <w:p w:rsidR="00210F60" w:rsidRPr="00291510" w:rsidRDefault="00210F60" w:rsidP="00EF7C1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22"/>
                <w:szCs w:val="18"/>
              </w:rPr>
              <w:t>氏名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before="100" w:beforeAutospacing="1" w:after="100" w:afterAutospacing="1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幼児との関係</w:t>
            </w:r>
          </w:p>
        </w:tc>
        <w:tc>
          <w:tcPr>
            <w:tcW w:w="99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noProof/>
                <w:sz w:val="18"/>
                <w:szCs w:val="18"/>
              </w:rPr>
              <w:t>職業</w:t>
            </w:r>
          </w:p>
        </w:tc>
        <w:tc>
          <w:tcPr>
            <w:tcW w:w="1616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  <w:tr w:rsidR="00210F60" w:rsidRPr="00291510" w:rsidTr="00210F60">
        <w:trPr>
          <w:trHeight w:val="340"/>
        </w:trPr>
        <w:tc>
          <w:tcPr>
            <w:tcW w:w="426" w:type="dxa"/>
            <w:vMerge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住所</w:t>
            </w:r>
          </w:p>
        </w:tc>
        <w:tc>
          <w:tcPr>
            <w:tcW w:w="4252" w:type="dxa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9D9D9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電話</w:t>
            </w:r>
          </w:p>
        </w:tc>
        <w:tc>
          <w:tcPr>
            <w:tcW w:w="3458" w:type="dxa"/>
            <w:gridSpan w:val="3"/>
            <w:shd w:val="clear" w:color="auto" w:fill="auto"/>
          </w:tcPr>
          <w:p w:rsidR="00210F60" w:rsidRPr="00291510" w:rsidRDefault="00210F60" w:rsidP="00EF7C17">
            <w:pPr>
              <w:spacing w:before="100" w:beforeAutospacing="1" w:after="100" w:afterAutospacing="1" w:line="120" w:lineRule="auto"/>
              <w:jc w:val="left"/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</w:pPr>
          </w:p>
        </w:tc>
      </w:tr>
    </w:tbl>
    <w:p w:rsidR="00BE0A3D" w:rsidRDefault="00BE0A3D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12539E" w:rsidRPr="0088738F" w:rsidRDefault="0088738F" w:rsidP="00E30DE2">
      <w:pPr>
        <w:jc w:val="left"/>
        <w:rPr>
          <w:rFonts w:ascii="HGｺﾞｼｯｸM" w:eastAsia="HGｺﾞｼｯｸM"/>
          <w:b/>
          <w:sz w:val="20"/>
          <w:szCs w:val="20"/>
        </w:rPr>
      </w:pPr>
      <w:r w:rsidRPr="0088738F">
        <w:rPr>
          <w:rFonts w:ascii="HGｺﾞｼｯｸM" w:eastAsia="HGｺﾞｼｯｸM" w:hint="eastAsia"/>
          <w:b/>
          <w:sz w:val="20"/>
          <w:szCs w:val="20"/>
        </w:rPr>
        <w:t>◆</w:t>
      </w:r>
      <w:r w:rsidR="0012539E" w:rsidRPr="0088738F">
        <w:rPr>
          <w:rFonts w:ascii="HGｺﾞｼｯｸM" w:eastAsia="HGｺﾞｼｯｸM" w:hint="eastAsia"/>
          <w:b/>
          <w:sz w:val="20"/>
          <w:szCs w:val="20"/>
        </w:rPr>
        <w:t>児童の状況について記入してください。</w:t>
      </w:r>
    </w:p>
    <w:p w:rsidR="0012539E" w:rsidRDefault="0012539E" w:rsidP="00E30DE2">
      <w:pPr>
        <w:jc w:val="left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 w:hint="eastAsia"/>
          <w:sz w:val="20"/>
          <w:szCs w:val="20"/>
        </w:rPr>
        <w:t>※該当する事項を○で囲み、以下の該当欄に必要事項を記入してください。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684"/>
        <w:gridCol w:w="1576"/>
        <w:gridCol w:w="6648"/>
      </w:tblGrid>
      <w:tr w:rsidR="00D576A8" w:rsidRPr="0003069B" w:rsidTr="0003069B">
        <w:trPr>
          <w:trHeight w:val="182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健康状態</w:t>
            </w:r>
          </w:p>
        </w:tc>
        <w:tc>
          <w:tcPr>
            <w:tcW w:w="1684" w:type="dxa"/>
            <w:vMerge w:val="restart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乳児</w:t>
            </w:r>
            <w:r w:rsidR="001775AA">
              <w:rPr>
                <w:rFonts w:ascii="HGｺﾞｼｯｸM" w:eastAsia="HGｺﾞｼｯｸM" w:hint="eastAsia"/>
                <w:sz w:val="16"/>
                <w:szCs w:val="16"/>
              </w:rPr>
              <w:t>健診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時の</w:t>
            </w:r>
          </w:p>
          <w:p w:rsidR="00D576A8" w:rsidRPr="0003069B" w:rsidRDefault="00D576A8" w:rsidP="0003069B">
            <w:pPr>
              <w:spacing w:line="360" w:lineRule="auto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指摘事項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4ヵ月児健診</w:t>
            </w:r>
          </w:p>
        </w:tc>
        <w:tc>
          <w:tcPr>
            <w:tcW w:w="664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7ヵ月児健診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10ヵ月児健診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wordWrap w:val="0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 歳 児 健 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vMerge/>
            <w:tcBorders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</w:tcPr>
          <w:p w:rsidR="00D576A8" w:rsidRPr="0003069B" w:rsidRDefault="00D576A8" w:rsidP="0003069B">
            <w:pPr>
              <w:wordWrap w:val="0"/>
              <w:jc w:val="center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1歳児半健診</w:t>
            </w:r>
          </w:p>
        </w:tc>
        <w:tc>
          <w:tcPr>
            <w:tcW w:w="6648" w:type="dxa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無・有（指摘事項：　　　　　　　　　　　　　　　　　　）・未診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心身の障がい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有（症状：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アレルギー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有（症状：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大きな病気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無　　・　　有（病名：　　　　　　　　　　　　　　　　　　　　　　　　　　）　</w:t>
            </w:r>
          </w:p>
        </w:tc>
      </w:tr>
      <w:tr w:rsidR="00D576A8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D576A8" w:rsidRPr="0003069B" w:rsidRDefault="00D576A8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D576A8" w:rsidRPr="0003069B" w:rsidRDefault="00D576A8" w:rsidP="0003069B">
            <w:pPr>
              <w:spacing w:line="480" w:lineRule="auto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慢性疾患等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無　　・　　有　→　病名・症状（　　　　　　　　　　　　　　　　　　　　　）</w:t>
            </w:r>
          </w:p>
          <w:p w:rsidR="00D576A8" w:rsidRPr="0003069B" w:rsidRDefault="00D576A8" w:rsidP="0003069B">
            <w:pPr>
              <w:ind w:firstLineChars="100" w:firstLine="160"/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 xml:space="preserve">　　　　　　　　　　病院・施設名（　　　　　　　　　　　　　　　　　　　　）</w:t>
            </w:r>
          </w:p>
          <w:p w:rsidR="00D576A8" w:rsidRPr="0003069B" w:rsidRDefault="00D576A8" w:rsidP="0003069B">
            <w:pPr>
              <w:ind w:firstLineChars="1100" w:firstLine="1760"/>
              <w:jc w:val="left"/>
              <w:rPr>
                <w:rFonts w:ascii="HGｺﾞｼｯｸM" w:eastAsia="HGｺﾞｼｯｸM"/>
                <w:sz w:val="14"/>
                <w:szCs w:val="14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6"/>
                <w:szCs w:val="16"/>
              </w:rPr>
              <w:t>障害手帳（　　　　級）　　服薬：　無　・　有（　朝　・　昼　・　夕　）</w:t>
            </w:r>
          </w:p>
        </w:tc>
      </w:tr>
      <w:tr w:rsidR="0088738F" w:rsidRPr="0003069B" w:rsidTr="0003069B"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 xml:space="preserve">　　発達状況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排　　　泄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4"/>
                <w:szCs w:val="14"/>
              </w:rPr>
              <w:t xml:space="preserve">　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小便（　1人で　　可　・　不可　）　　　大便（　1人で　　可　・　不可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1775AA" w:rsidRDefault="001775AA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1775AA">
              <w:rPr>
                <w:rFonts w:ascii="HGｺﾞｼｯｸM" w:eastAsia="HGｺﾞｼｯｸM" w:hint="eastAsia"/>
                <w:sz w:val="16"/>
                <w:szCs w:val="16"/>
              </w:rPr>
              <w:t>言</w:t>
            </w:r>
            <w:r w:rsidR="0088738F" w:rsidRPr="001775AA">
              <w:rPr>
                <w:rFonts w:ascii="HGｺﾞｼｯｸM" w:eastAsia="HGｺﾞｼｯｸM" w:hint="eastAsia"/>
                <w:sz w:val="16"/>
                <w:szCs w:val="16"/>
              </w:rPr>
              <w:t>語</w:t>
            </w:r>
            <w:r w:rsidRPr="001775AA">
              <w:rPr>
                <w:rFonts w:ascii="HGｺﾞｼｯｸM" w:eastAsia="HGｺﾞｼｯｸM" w:hint="eastAsia"/>
                <w:sz w:val="16"/>
                <w:szCs w:val="16"/>
              </w:rPr>
              <w:t>(満1歳以上)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普通　・　遅め（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視　　　覚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良　　不良（　　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聴　　　覚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良　　不良（　　　　　　　　　　　　　　　　　　　　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歩　　　行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できる　・　できない（　寝返り　・　はいはい　・　つかまり立ち　・　よちよち歩き）</w:t>
            </w:r>
          </w:p>
        </w:tc>
      </w:tr>
      <w:tr w:rsidR="0088738F" w:rsidRPr="0003069B" w:rsidTr="0003069B">
        <w:tc>
          <w:tcPr>
            <w:tcW w:w="211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健康上または発達上</w:t>
            </w:r>
          </w:p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気になること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</w:t>
            </w:r>
          </w:p>
        </w:tc>
      </w:tr>
      <w:tr w:rsidR="0088738F" w:rsidRPr="0003069B" w:rsidTr="0003069B"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 xml:space="preserve">　　現在の保育の状況</w:t>
            </w: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70353" w:rsidP="0003069B">
            <w:pPr>
              <w:snapToGrid w:val="0"/>
              <w:spacing w:beforeLines="50" w:before="180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こども</w:t>
            </w:r>
            <w:r w:rsidR="0088738F" w:rsidRPr="0003069B">
              <w:rPr>
                <w:rFonts w:ascii="HGｺﾞｼｯｸM" w:eastAsia="HGｺﾞｼｯｸM" w:hint="eastAsia"/>
                <w:sz w:val="18"/>
                <w:szCs w:val="18"/>
              </w:rPr>
              <w:t>園に</w:t>
            </w:r>
          </w:p>
          <w:p w:rsidR="0088738F" w:rsidRPr="0003069B" w:rsidRDefault="0088738F" w:rsidP="0003069B">
            <w:pPr>
              <w:snapToGrid w:val="0"/>
              <w:spacing w:beforeLines="50" w:before="180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入園している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施 設 名：　大潟</w:t>
            </w:r>
            <w:r w:rsidR="00870353">
              <w:rPr>
                <w:rFonts w:ascii="HGｺﾞｼｯｸM" w:eastAsia="HGｺﾞｼｯｸM" w:hint="eastAsia"/>
                <w:sz w:val="16"/>
                <w:szCs w:val="16"/>
              </w:rPr>
              <w:t>こども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園　　・　　その他（　　　　　　　　　　　　　）</w:t>
            </w:r>
          </w:p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入 園 日：　　　年　　　月　　　日</w:t>
            </w:r>
          </w:p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保育時間：　　　時　　分～　　　時　　分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自宅で見ている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　母　・　父　・　祖母　・　祖父　・　その他（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職場へ連れて</w:t>
            </w:r>
          </w:p>
          <w:p w:rsidR="0088738F" w:rsidRPr="0003069B" w:rsidRDefault="0088738F" w:rsidP="0003069B">
            <w:pPr>
              <w:snapToGrid w:val="0"/>
              <w:spacing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行っている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spacing w:line="360" w:lineRule="auto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母　・　父　・　祖母　・　祖父　・　その他（　　　　　　　　　　　）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親戚・知人等に</w:t>
            </w:r>
          </w:p>
          <w:p w:rsidR="0088738F" w:rsidRPr="0003069B" w:rsidRDefault="0088738F" w:rsidP="0003069B">
            <w:pPr>
              <w:snapToGrid w:val="0"/>
              <w:spacing w:beforeLines="20" w:before="72" w:line="180" w:lineRule="atLeast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預けている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snapToGrid w:val="0"/>
              <w:spacing w:beforeLines="20" w:before="72" w:line="180" w:lineRule="atLeast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保護者との関係：</w:t>
            </w:r>
          </w:p>
          <w:p w:rsidR="0088738F" w:rsidRPr="0003069B" w:rsidRDefault="0088738F" w:rsidP="0003069B">
            <w:pPr>
              <w:snapToGrid w:val="0"/>
              <w:spacing w:beforeLines="20" w:before="72" w:line="180" w:lineRule="atLeast"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保育場所：</w:t>
            </w:r>
          </w:p>
        </w:tc>
      </w:tr>
      <w:tr w:rsidR="0088738F" w:rsidRPr="0003069B" w:rsidTr="0003069B">
        <w:tc>
          <w:tcPr>
            <w:tcW w:w="42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88738F" w:rsidRPr="0003069B" w:rsidRDefault="0088738F" w:rsidP="0003069B">
            <w:pPr>
              <w:spacing w:line="200" w:lineRule="exact"/>
              <w:ind w:left="113" w:right="113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その他</w:t>
            </w:r>
          </w:p>
        </w:tc>
        <w:tc>
          <w:tcPr>
            <w:tcW w:w="8224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具体的な状況：</w:t>
            </w:r>
          </w:p>
        </w:tc>
      </w:tr>
      <w:tr w:rsidR="0088738F" w:rsidRPr="0003069B" w:rsidTr="0003069B">
        <w:tc>
          <w:tcPr>
            <w:tcW w:w="211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88738F" w:rsidRPr="0003069B" w:rsidRDefault="0088738F" w:rsidP="0003069B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児童の送迎</w:t>
            </w:r>
          </w:p>
        </w:tc>
        <w:tc>
          <w:tcPr>
            <w:tcW w:w="8224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738F" w:rsidRPr="0003069B" w:rsidRDefault="0088738F" w:rsidP="0003069B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母　・　父　・　祖母　・　祖父　・　その他（　　　　　　　　　　　）</w:t>
            </w:r>
          </w:p>
        </w:tc>
      </w:tr>
    </w:tbl>
    <w:p w:rsidR="0012539E" w:rsidRDefault="0012539E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C94B06" w:rsidRDefault="00C94B06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</w:p>
    <w:p w:rsidR="0044028F" w:rsidRDefault="0044028F" w:rsidP="00E30DE2">
      <w:pPr>
        <w:jc w:val="left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/>
          <w:sz w:val="20"/>
          <w:szCs w:val="20"/>
        </w:rPr>
        <w:br w:type="page"/>
      </w:r>
      <w:r>
        <w:rPr>
          <w:rFonts w:ascii="HGｺﾞｼｯｸM" w:eastAsia="HGｺﾞｼｯｸM" w:hint="eastAsia"/>
          <w:sz w:val="20"/>
          <w:szCs w:val="20"/>
        </w:rPr>
        <w:lastRenderedPageBreak/>
        <w:t>[保育を必要とする方のみ記入]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253"/>
        <w:gridCol w:w="6"/>
        <w:gridCol w:w="4114"/>
        <w:gridCol w:w="4110"/>
      </w:tblGrid>
      <w:tr w:rsidR="00C94B06" w:rsidRPr="0003069B" w:rsidTr="00EE13A9">
        <w:tc>
          <w:tcPr>
            <w:tcW w:w="2110" w:type="dxa"/>
            <w:gridSpan w:val="4"/>
            <w:shd w:val="clear" w:color="auto" w:fill="D9D9D9"/>
          </w:tcPr>
          <w:p w:rsidR="00C94B06" w:rsidRPr="00241A8E" w:rsidRDefault="00C94B06" w:rsidP="00EE13A9">
            <w:pPr>
              <w:jc w:val="left"/>
              <w:rPr>
                <w:rFonts w:ascii="HGｺﾞｼｯｸM" w:eastAsia="HGｺﾞｼｯｸM"/>
                <w:sz w:val="13"/>
                <w:szCs w:val="13"/>
              </w:rPr>
            </w:pPr>
            <w:r w:rsidRPr="00241A8E">
              <w:rPr>
                <w:rFonts w:ascii="HGｺﾞｼｯｸM" w:eastAsia="HGｺﾞｼｯｸM" w:hint="eastAsia"/>
                <w:sz w:val="13"/>
                <w:szCs w:val="13"/>
              </w:rPr>
              <w:t>保育の利用を必要とする理由等</w:t>
            </w:r>
          </w:p>
        </w:tc>
        <w:tc>
          <w:tcPr>
            <w:tcW w:w="4114" w:type="dxa"/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父親の状況</w:t>
            </w:r>
          </w:p>
        </w:tc>
        <w:tc>
          <w:tcPr>
            <w:tcW w:w="4110" w:type="dxa"/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母親の状況</w:t>
            </w:r>
          </w:p>
        </w:tc>
      </w:tr>
      <w:tr w:rsidR="00C94B06" w:rsidRPr="0003069B" w:rsidTr="00EE13A9">
        <w:trPr>
          <w:trHeight w:val="788"/>
        </w:trPr>
        <w:tc>
          <w:tcPr>
            <w:tcW w:w="2110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spacing w:line="200" w:lineRule="exact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>
              <w:rPr>
                <w:rFonts w:ascii="HGｺﾞｼｯｸM" w:eastAsia="HGｺﾞｼｯｸM" w:hint="eastAsia"/>
                <w:sz w:val="16"/>
                <w:szCs w:val="16"/>
              </w:rPr>
              <w:t>右の該当する事項にレをして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以下の該当欄に必要事項を記入してください。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□疾病･障がい　□介護等</w:t>
            </w:r>
          </w:p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□災害復旧 □求職活動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□就学</w:t>
            </w:r>
          </w:p>
          <w:p w:rsidR="00C94B06" w:rsidRPr="0003069B" w:rsidRDefault="00C94B06" w:rsidP="00EE13A9">
            <w:pPr>
              <w:widowControl/>
              <w:snapToGrid w:val="0"/>
              <w:spacing w:line="16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□就労　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□妊娠･出産　□疾病･障がい　</w:t>
            </w:r>
          </w:p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□介護等　□災害復旧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□求職活動</w:t>
            </w:r>
          </w:p>
          <w:p w:rsidR="00C94B06" w:rsidRPr="0003069B" w:rsidRDefault="00C94B06" w:rsidP="00EE13A9">
            <w:pPr>
              <w:widowControl/>
              <w:snapToGrid w:val="0"/>
              <w:spacing w:line="120" w:lineRule="atLeast"/>
              <w:jc w:val="left"/>
              <w:rPr>
                <w:rFonts w:ascii="HGｺﾞｼｯｸM" w:eastAsia="HGｺﾞｼｯｸM" w:hAnsi="ＭＳ Ｐゴシック" w:cs="ＭＳ Ｐゴシック"/>
                <w:kern w:val="0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□就学　 </w:t>
            </w:r>
            <w:r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 xml:space="preserve"> </w:t>
            </w: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□その他（　　　　　　　　　　 ）</w:t>
            </w:r>
          </w:p>
        </w:tc>
      </w:tr>
      <w:tr w:rsidR="00C94B06" w:rsidRPr="0003069B" w:rsidTr="00EE13A9">
        <w:trPr>
          <w:trHeight w:val="740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就労・就学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 務 形 態</w:t>
            </w:r>
          </w:p>
        </w:tc>
        <w:tc>
          <w:tcPr>
            <w:tcW w:w="4114" w:type="dxa"/>
            <w:tcBorders>
              <w:top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  <w:tc>
          <w:tcPr>
            <w:tcW w:w="411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常勤・非常勤・パート・自営(事業主・専従者)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 w:hAnsi="ＭＳ Ｐゴシック" w:cs="ＭＳ Ｐゴシック"/>
                <w:kern w:val="0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農業(事業主・専従者)・就学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勤務・就学先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44028F">
        <w:trPr>
          <w:trHeight w:val="653"/>
        </w:trPr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所在地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(連絡先)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(TEL　　　-     -     )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日　数　等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時間・週　　日(週　　時間以上勤務・就学)</w:t>
            </w:r>
          </w:p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日勤務・就学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定 休 日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 ・ 火 ・ 水 ・ 木 ・ 金 ・ 土 ・ 日</w:t>
            </w:r>
          </w:p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不定期（月・週　　　　　　日）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勤務・就学時間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時　　　分～　　　時　　　分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通勤・通学時間</w:t>
            </w:r>
          </w:p>
        </w:tc>
        <w:tc>
          <w:tcPr>
            <w:tcW w:w="4114" w:type="dxa"/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片道　　　時間　　　　分</w:t>
            </w:r>
          </w:p>
        </w:tc>
      </w:tr>
      <w:tr w:rsidR="00C94B06" w:rsidRPr="0003069B" w:rsidTr="00EE13A9">
        <w:trPr>
          <w:trHeight w:val="351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left w:val="single" w:sz="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就学の修了日</w:t>
            </w:r>
          </w:p>
        </w:tc>
        <w:tc>
          <w:tcPr>
            <w:tcW w:w="4114" w:type="dxa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　月　　　日（予定）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 年　　　月　　　日（予定）</w:t>
            </w:r>
          </w:p>
        </w:tc>
      </w:tr>
      <w:tr w:rsidR="00C94B06" w:rsidRPr="0003069B" w:rsidTr="00EE13A9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6E15FC">
              <w:rPr>
                <w:rFonts w:ascii="HGｺﾞｼｯｸM" w:eastAsia="HGｺﾞｼｯｸM" w:hint="eastAsia"/>
                <w:sz w:val="16"/>
                <w:szCs w:val="18"/>
              </w:rPr>
              <w:t>妊娠・出産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出産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予定日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 w:val="restart"/>
            <w:tcBorders>
              <w:top w:val="single" w:sz="12" w:space="0" w:color="auto"/>
              <w:tl2br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 xml:space="preserve">  年　　　月　　　日（予定）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産休期間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vMerge/>
            <w:tcBorders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育休期間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(</w:t>
            </w: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予定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)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疾病・障がい</w:t>
            </w:r>
          </w:p>
        </w:tc>
        <w:tc>
          <w:tcPr>
            <w:tcW w:w="1684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14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</w:t>
            </w:r>
            <w:r>
              <w:rPr>
                <w:rFonts w:ascii="HGｺﾞｼｯｸM" w:eastAsia="HGｺﾞｼｯｸM" w:hint="eastAsia"/>
                <w:sz w:val="16"/>
                <w:szCs w:val="16"/>
              </w:rPr>
              <w:t xml:space="preserve"> </w:t>
            </w: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無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:rsidR="00C94B06" w:rsidRPr="00297231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状　　　況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  <w:tc>
          <w:tcPr>
            <w:tcW w:w="411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・入院（　　　年　　月　　日から）</w:t>
            </w:r>
          </w:p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・自宅療養　・通院通所（月・週　　　日）</w:t>
            </w:r>
          </w:p>
        </w:tc>
      </w:tr>
      <w:tr w:rsidR="00C94B06" w:rsidRPr="0003069B" w:rsidTr="00EE13A9"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84" w:type="dxa"/>
            <w:gridSpan w:val="3"/>
            <w:tcBorders>
              <w:top w:val="single" w:sz="2" w:space="0" w:color="auto"/>
              <w:bottom w:val="single" w:sz="12" w:space="0" w:color="auto"/>
            </w:tcBorders>
            <w:shd w:val="clear" w:color="auto" w:fill="D9D9D9"/>
          </w:tcPr>
          <w:p w:rsidR="00C94B06" w:rsidRPr="00297231" w:rsidRDefault="00C94B06" w:rsidP="00EE13A9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297231">
              <w:rPr>
                <w:rFonts w:ascii="HGｺﾞｼｯｸM" w:eastAsia="HGｺﾞｼｯｸM" w:hint="eastAsia"/>
                <w:sz w:val="18"/>
                <w:szCs w:val="18"/>
              </w:rPr>
              <w:t>病院・施設名</w:t>
            </w:r>
          </w:p>
        </w:tc>
        <w:tc>
          <w:tcPr>
            <w:tcW w:w="411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介護等</w:t>
            </w: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被看護・介護者名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続柄（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被看護・看護者住所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同居・別居（　　　　　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傷病名・障がい名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障害者手帳等の有無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有（　　　　級　　　　種）・無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D9D9D9"/>
            <w:textDirection w:val="tbRlV"/>
          </w:tcPr>
          <w:p w:rsidR="00C94B06" w:rsidRPr="0003069B" w:rsidRDefault="00C94B06" w:rsidP="00EE13A9">
            <w:pPr>
              <w:spacing w:line="200" w:lineRule="exact"/>
              <w:ind w:left="113" w:right="113"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状況</w:t>
            </w:r>
          </w:p>
        </w:tc>
        <w:tc>
          <w:tcPr>
            <w:tcW w:w="1253" w:type="dxa"/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期　間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righ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年　　月　　日～　　年　　月　　日(予定)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在　宅</w:t>
            </w:r>
          </w:p>
        </w:tc>
        <w:tc>
          <w:tcPr>
            <w:tcW w:w="4120" w:type="dxa"/>
            <w:gridSpan w:val="2"/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  <w:tc>
          <w:tcPr>
            <w:tcW w:w="4110" w:type="dxa"/>
            <w:tcBorders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ind w:firstLineChars="100" w:firstLine="160"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要介護度（　　　　　）　・　要支援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253" w:type="dxa"/>
            <w:tcBorders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通院・通所</w:t>
            </w:r>
          </w:p>
        </w:tc>
        <w:tc>
          <w:tcPr>
            <w:tcW w:w="412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  <w:tc>
          <w:tcPr>
            <w:tcW w:w="41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月・週　　回、日中　　　　時間を要する</w:t>
            </w:r>
          </w:p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病院・施設名（　　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災害復旧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Ansi="ＭＳ Ｐゴシック" w:cs="ＭＳ Ｐゴシック" w:hint="eastAsia"/>
                <w:kern w:val="0"/>
                <w:sz w:val="18"/>
                <w:szCs w:val="18"/>
              </w:rPr>
              <w:t>求職活動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:rsidR="00C94B06" w:rsidRPr="0003069B" w:rsidRDefault="00C94B06" w:rsidP="00552EA5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1日　　　時間・週　　　日(週　　　時間以上活動)</w:t>
            </w:r>
          </w:p>
          <w:p w:rsidR="00C94B06" w:rsidRPr="0003069B" w:rsidRDefault="00C94B06" w:rsidP="00552EA5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  <w:r w:rsidRPr="0003069B">
              <w:rPr>
                <w:rFonts w:ascii="HGｺﾞｼｯｸM" w:eastAsia="HGｺﾞｼｯｸM" w:hint="eastAsia"/>
                <w:sz w:val="16"/>
                <w:szCs w:val="16"/>
              </w:rPr>
              <w:t>1ヵ月　　　日活動（内容　　　　　　　　　　　）</w:t>
            </w:r>
          </w:p>
        </w:tc>
      </w:tr>
      <w:tr w:rsidR="00C94B06" w:rsidRPr="0003069B" w:rsidTr="00EE13A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"/>
        </w:trPr>
        <w:tc>
          <w:tcPr>
            <w:tcW w:w="2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:rsidR="00C94B06" w:rsidRPr="0003069B" w:rsidRDefault="00C94B06" w:rsidP="00EE13A9">
            <w:pPr>
              <w:widowControl/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03069B">
              <w:rPr>
                <w:rFonts w:ascii="HGｺﾞｼｯｸM" w:eastAsia="HGｺﾞｼｯｸM" w:hint="eastAsia"/>
                <w:sz w:val="18"/>
                <w:szCs w:val="18"/>
              </w:rPr>
              <w:t>そ の 他</w:t>
            </w:r>
          </w:p>
        </w:tc>
        <w:tc>
          <w:tcPr>
            <w:tcW w:w="412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94B06" w:rsidRPr="0003069B" w:rsidRDefault="00C94B06" w:rsidP="00EE13A9">
            <w:pPr>
              <w:widowControl/>
              <w:jc w:val="left"/>
              <w:rPr>
                <w:rFonts w:ascii="HGｺﾞｼｯｸM" w:eastAsia="HGｺﾞｼｯｸM"/>
                <w:sz w:val="16"/>
                <w:szCs w:val="16"/>
              </w:rPr>
            </w:pPr>
          </w:p>
        </w:tc>
      </w:tr>
    </w:tbl>
    <w:p w:rsidR="0012539E" w:rsidRPr="0044028F" w:rsidRDefault="0012539E" w:rsidP="00E30DE2">
      <w:pPr>
        <w:jc w:val="left"/>
        <w:rPr>
          <w:rFonts w:ascii="HGｺﾞｼｯｸM" w:eastAsia="HGｺﾞｼｯｸM"/>
          <w:sz w:val="8"/>
          <w:szCs w:val="20"/>
        </w:rPr>
      </w:pPr>
    </w:p>
    <w:tbl>
      <w:tblPr>
        <w:tblW w:w="10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834"/>
        <w:gridCol w:w="3863"/>
        <w:gridCol w:w="2532"/>
        <w:gridCol w:w="1829"/>
      </w:tblGrid>
      <w:tr w:rsidR="00552EA5" w:rsidRPr="00291510" w:rsidTr="00552EA5">
        <w:trPr>
          <w:trHeight w:val="316"/>
        </w:trPr>
        <w:tc>
          <w:tcPr>
            <w:tcW w:w="211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祖父母の状況</w:t>
            </w:r>
          </w:p>
        </w:tc>
        <w:tc>
          <w:tcPr>
            <w:tcW w:w="386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氏名（年齢）</w:t>
            </w:r>
          </w:p>
        </w:tc>
        <w:tc>
          <w:tcPr>
            <w:tcW w:w="2532" w:type="dxa"/>
            <w:tcBorders>
              <w:top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住所（市町村名）</w:t>
            </w:r>
          </w:p>
        </w:tc>
        <w:tc>
          <w:tcPr>
            <w:tcW w:w="182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 w:cs="ＭＳ Ｐゴシック"/>
                <w:kern w:val="0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cs="ＭＳ Ｐゴシック" w:hint="eastAsia"/>
                <w:kern w:val="0"/>
                <w:sz w:val="16"/>
                <w:szCs w:val="16"/>
              </w:rPr>
              <w:t>日中の状況</w:t>
            </w:r>
          </w:p>
        </w:tc>
      </w:tr>
      <w:tr w:rsidR="00552EA5" w:rsidRPr="00291510" w:rsidTr="00552EA5">
        <w:trPr>
          <w:cantSplit/>
          <w:trHeight w:val="303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父方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c>
          <w:tcPr>
            <w:tcW w:w="42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rPr>
          <w:trHeight w:val="64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textDirection w:val="tbRlV"/>
          </w:tcPr>
          <w:p w:rsidR="00552EA5" w:rsidRPr="00291510" w:rsidRDefault="00552EA5" w:rsidP="00EF7C17">
            <w:pPr>
              <w:spacing w:line="200" w:lineRule="exact"/>
              <w:ind w:left="113" w:right="113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母方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父</w:t>
            </w:r>
          </w:p>
        </w:tc>
        <w:tc>
          <w:tcPr>
            <w:tcW w:w="834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  <w:tr w:rsidR="00552EA5" w:rsidRPr="00291510" w:rsidTr="00552EA5">
        <w:trPr>
          <w:trHeight w:val="145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552EA5" w:rsidRPr="00291510" w:rsidRDefault="00552EA5" w:rsidP="00EF7C17">
            <w:pPr>
              <w:spacing w:line="20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祖　母</w:t>
            </w:r>
          </w:p>
        </w:tc>
        <w:tc>
          <w:tcPr>
            <w:tcW w:w="834" w:type="dxa"/>
            <w:tcBorders>
              <w:left w:val="single" w:sz="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915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有・無</w:t>
            </w:r>
          </w:p>
        </w:tc>
        <w:tc>
          <w:tcPr>
            <w:tcW w:w="38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righ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歳）</w:t>
            </w:r>
          </w:p>
        </w:tc>
        <w:tc>
          <w:tcPr>
            <w:tcW w:w="2532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1510">
              <w:rPr>
                <w:rFonts w:ascii="ＭＳ ゴシック" w:eastAsia="ＭＳ ゴシック" w:hAnsi="ＭＳ ゴシック" w:hint="eastAsia"/>
                <w:sz w:val="16"/>
                <w:szCs w:val="16"/>
              </w:rPr>
              <w:t>同居・別居（　　　　　　）</w:t>
            </w:r>
          </w:p>
        </w:tc>
        <w:tc>
          <w:tcPr>
            <w:tcW w:w="182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①就労　②疾病・障がい</w:t>
            </w:r>
          </w:p>
          <w:p w:rsidR="00552EA5" w:rsidRPr="00291510" w:rsidRDefault="00552EA5" w:rsidP="00EF7C1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1510">
              <w:rPr>
                <w:rFonts w:ascii="ＭＳ ゴシック" w:eastAsia="ＭＳ ゴシック" w:hAnsi="ＭＳ ゴシック" w:hint="eastAsia"/>
                <w:sz w:val="14"/>
                <w:szCs w:val="14"/>
              </w:rPr>
              <w:t>③無職　④その他</w:t>
            </w:r>
          </w:p>
        </w:tc>
      </w:tr>
    </w:tbl>
    <w:p w:rsidR="00C94B06" w:rsidRPr="0012539E" w:rsidRDefault="00C94B06" w:rsidP="007B2F4E">
      <w:pPr>
        <w:spacing w:line="20" w:lineRule="exact"/>
        <w:jc w:val="left"/>
        <w:rPr>
          <w:rFonts w:ascii="HGｺﾞｼｯｸM" w:eastAsia="HGｺﾞｼｯｸM"/>
          <w:sz w:val="20"/>
          <w:szCs w:val="20"/>
        </w:rPr>
      </w:pPr>
    </w:p>
    <w:sectPr w:rsidR="00C94B06" w:rsidRPr="0012539E" w:rsidSect="0044028F">
      <w:pgSz w:w="11906" w:h="16838" w:code="9"/>
      <w:pgMar w:top="720" w:right="720" w:bottom="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3A9" w:rsidRDefault="00EE13A9" w:rsidP="00C94B06">
      <w:r>
        <w:separator/>
      </w:r>
    </w:p>
  </w:endnote>
  <w:endnote w:type="continuationSeparator" w:id="0">
    <w:p w:rsidR="00EE13A9" w:rsidRDefault="00EE13A9" w:rsidP="00C9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3A9" w:rsidRDefault="00EE13A9" w:rsidP="00C94B06">
      <w:r>
        <w:separator/>
      </w:r>
    </w:p>
  </w:footnote>
  <w:footnote w:type="continuationSeparator" w:id="0">
    <w:p w:rsidR="00EE13A9" w:rsidRDefault="00EE13A9" w:rsidP="00C94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DE2"/>
    <w:rsid w:val="0003069B"/>
    <w:rsid w:val="0003399E"/>
    <w:rsid w:val="0012539E"/>
    <w:rsid w:val="001775AA"/>
    <w:rsid w:val="001A7F20"/>
    <w:rsid w:val="001D1926"/>
    <w:rsid w:val="00210F60"/>
    <w:rsid w:val="00215758"/>
    <w:rsid w:val="00241557"/>
    <w:rsid w:val="00241A8E"/>
    <w:rsid w:val="0024722C"/>
    <w:rsid w:val="00297231"/>
    <w:rsid w:val="002B75ED"/>
    <w:rsid w:val="003370C1"/>
    <w:rsid w:val="003A010B"/>
    <w:rsid w:val="004269E7"/>
    <w:rsid w:val="004375EA"/>
    <w:rsid w:val="0044028F"/>
    <w:rsid w:val="005353EE"/>
    <w:rsid w:val="00552EA5"/>
    <w:rsid w:val="005C04F5"/>
    <w:rsid w:val="005E6D15"/>
    <w:rsid w:val="00624251"/>
    <w:rsid w:val="00661459"/>
    <w:rsid w:val="006E15FC"/>
    <w:rsid w:val="00762FBD"/>
    <w:rsid w:val="007B2F4E"/>
    <w:rsid w:val="007C282E"/>
    <w:rsid w:val="00825D7D"/>
    <w:rsid w:val="00870353"/>
    <w:rsid w:val="00881BCD"/>
    <w:rsid w:val="0088738F"/>
    <w:rsid w:val="00895A74"/>
    <w:rsid w:val="009C5832"/>
    <w:rsid w:val="00A36196"/>
    <w:rsid w:val="00A9317D"/>
    <w:rsid w:val="00B25B40"/>
    <w:rsid w:val="00B70573"/>
    <w:rsid w:val="00BE0A3D"/>
    <w:rsid w:val="00C11F27"/>
    <w:rsid w:val="00C94B06"/>
    <w:rsid w:val="00CD776B"/>
    <w:rsid w:val="00CF5DDB"/>
    <w:rsid w:val="00D00530"/>
    <w:rsid w:val="00D2167A"/>
    <w:rsid w:val="00D46433"/>
    <w:rsid w:val="00D576A8"/>
    <w:rsid w:val="00E30DE2"/>
    <w:rsid w:val="00EE13A9"/>
    <w:rsid w:val="00F57DF4"/>
    <w:rsid w:val="00FA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CEDACC4"/>
  <w15:chartTrackingRefBased/>
  <w15:docId w15:val="{33744691-0446-49E8-B439-055524CA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94B0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94B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4B0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CDD6-3FD1-4FB3-B1D7-72BEC71D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cp:lastModifiedBy>hatakeyama</cp:lastModifiedBy>
  <cp:revision>8</cp:revision>
  <cp:lastPrinted>2021-11-04T00:00:00Z</cp:lastPrinted>
  <dcterms:created xsi:type="dcterms:W3CDTF">2017-12-19T07:50:00Z</dcterms:created>
  <dcterms:modified xsi:type="dcterms:W3CDTF">2022-10-30T23:35:00Z</dcterms:modified>
</cp:coreProperties>
</file>